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Style w:val="TableGrid"/>
        <w:tblW w:w="0pt" w:type="auto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.30pt" w:type="dxa"/>
          <w:start w:w="0pt" w:type="dxa"/>
          <w:end w:w="5.75pt" w:type="dxa"/>
        </w:tblCellMar>
        <w:tblLook w:firstRow="1" w:lastRow="0" w:firstColumn="1" w:lastColumn="0" w:noHBand="0" w:noVBand="1"/>
      </w:tblPr>
      <w:tblGrid>
        <w:gridCol w:w="1087"/>
        <w:gridCol w:w="8903"/>
      </w:tblGrid>
      <w:tr w:rsidR="00FC1DC0" w:rsidTr="00ED7411">
        <w:tc>
          <w:tcPr>
            <w:tcW w:w="54.35pt" w:type="dxa"/>
          </w:tcPr>
          <w:p w:rsidR="00FC1DC0" w:rsidRDefault="00FC1DC0" w:rsidP="00055BF6">
            <w:pPr>
              <w:pStyle w:val="H1wHangingIndent1Wide"/>
              <w:ind w:start="0pt" w:firstLine="0pt"/>
            </w:pPr>
            <w:r w:rsidRPr="00CB48B0">
              <w:rPr>
                <w:b/>
              </w:rPr>
              <w:t>To</w:t>
            </w:r>
            <w:r>
              <w:t>:</w:t>
            </w:r>
          </w:p>
        </w:tc>
        <w:tc>
          <w:tcPr>
            <w:tcW w:w="445.15pt" w:type="dxa"/>
          </w:tcPr>
          <w:p w:rsidR="00FD7ED1" w:rsidRDefault="00FC1DC0" w:rsidP="00FD7ED1">
            <w:pPr>
              <w:pStyle w:val="Normal-NoSpaceAfter"/>
            </w:pPr>
            <w:r>
              <w:t>Justin Butteris, State Forests Policy Analyst</w:t>
            </w:r>
          </w:p>
          <w:p w:rsidR="00FD7ED1" w:rsidRDefault="00FC1DC0" w:rsidP="00FD7ED1">
            <w:pPr>
              <w:pStyle w:val="Normal-NoSpaceAfter"/>
            </w:pPr>
            <w:r>
              <w:t>Oregon Department of Forestry</w:t>
            </w:r>
          </w:p>
          <w:p w:rsidR="00FD7ED1" w:rsidRDefault="00FC1DC0" w:rsidP="00FD7ED1">
            <w:pPr>
              <w:pStyle w:val="Normal-NoSpaceAfter"/>
            </w:pPr>
            <w:r>
              <w:t>2600 State Street Building D</w:t>
            </w:r>
          </w:p>
          <w:p w:rsidR="00FC1DC0" w:rsidRDefault="00FC1DC0" w:rsidP="00FD7ED1">
            <w:pPr>
              <w:pStyle w:val="Normal-NoSpaceAfter"/>
            </w:pPr>
            <w:r>
              <w:t>Salem, OR  97310</w:t>
            </w:r>
          </w:p>
        </w:tc>
      </w:tr>
      <w:tr w:rsidR="00FC1DC0" w:rsidTr="00ED7411">
        <w:tc>
          <w:tcPr>
            <w:tcW w:w="54.35pt" w:type="dxa"/>
          </w:tcPr>
          <w:p w:rsidR="00FC1DC0" w:rsidRDefault="00FC1DC0" w:rsidP="00055BF6">
            <w:pPr>
              <w:pStyle w:val="H1wHangingIndent1Wide"/>
              <w:ind w:start="0pt" w:firstLine="0pt"/>
            </w:pPr>
            <w:r w:rsidRPr="00CB48B0">
              <w:rPr>
                <w:b/>
              </w:rPr>
              <w:t>From</w:t>
            </w:r>
            <w:r>
              <w:t>:</w:t>
            </w:r>
          </w:p>
        </w:tc>
        <w:tc>
          <w:tcPr>
            <w:tcW w:w="445.15pt" w:type="dxa"/>
          </w:tcPr>
          <w:p w:rsidR="00FD7ED1" w:rsidRDefault="00FC1DC0" w:rsidP="00FD7ED1">
            <w:pPr>
              <w:pStyle w:val="Normal-NoSpaceAfter"/>
            </w:pPr>
            <w:r>
              <w:t>{your name}</w:t>
            </w:r>
          </w:p>
          <w:p w:rsidR="00FD7ED1" w:rsidRDefault="00FC1DC0" w:rsidP="00FD7ED1">
            <w:pPr>
              <w:pStyle w:val="Normal-NoSpaceAfter"/>
            </w:pPr>
            <w:r>
              <w:t>{street address}</w:t>
            </w:r>
          </w:p>
          <w:p w:rsidR="00FD7ED1" w:rsidRDefault="00FC1DC0" w:rsidP="00FD7ED1">
            <w:pPr>
              <w:pStyle w:val="Normal-NoSpaceAfter"/>
            </w:pPr>
            <w:r>
              <w:t>{city, state, zip}</w:t>
            </w:r>
          </w:p>
          <w:p w:rsidR="00FC1DC0" w:rsidRDefault="00FC1DC0" w:rsidP="00FD7ED1">
            <w:pPr>
              <w:pStyle w:val="Normal-NoSpaceAfter"/>
            </w:pPr>
            <w:r>
              <w:t>{email and/or phone}</w:t>
            </w:r>
          </w:p>
        </w:tc>
      </w:tr>
      <w:tr w:rsidR="00FC1DC0" w:rsidTr="00ED7411">
        <w:tc>
          <w:tcPr>
            <w:tcW w:w="54.35pt" w:type="dxa"/>
          </w:tcPr>
          <w:p w:rsidR="00FC1DC0" w:rsidRDefault="00FC1DC0" w:rsidP="00055BF6">
            <w:pPr>
              <w:pStyle w:val="H1wHangingIndent1Wide"/>
              <w:ind w:start="0pt" w:firstLine="0pt"/>
            </w:pPr>
            <w:r w:rsidRPr="00CB48B0">
              <w:rPr>
                <w:b/>
              </w:rPr>
              <w:t>Subject</w:t>
            </w:r>
            <w:r>
              <w:t>:</w:t>
            </w:r>
          </w:p>
        </w:tc>
        <w:tc>
          <w:tcPr>
            <w:tcW w:w="445.15pt" w:type="dxa"/>
          </w:tcPr>
          <w:p w:rsidR="00FC1DC0" w:rsidRDefault="00FC1DC0" w:rsidP="00ED7411">
            <w:pPr>
              <w:pStyle w:val="Normal-NoSpaceAfter"/>
            </w:pPr>
            <w:r>
              <w:t>Changes regarding nudity</w:t>
            </w:r>
            <w:r w:rsidRPr="005B7CCF">
              <w:rPr>
                <w:i/>
              </w:rPr>
              <w:t xml:space="preserve"> </w:t>
            </w:r>
            <w:r w:rsidRPr="00C520FB">
              <w:t>in</w:t>
            </w:r>
            <w:r>
              <w:rPr>
                <w:i/>
              </w:rPr>
              <w:t xml:space="preserve"> </w:t>
            </w:r>
            <w:r w:rsidRPr="005B7CCF">
              <w:rPr>
                <w:i/>
              </w:rPr>
              <w:t xml:space="preserve">Rules for </w:t>
            </w:r>
            <w:r w:rsidRPr="005B7CCF">
              <w:rPr>
                <w:rFonts w:ascii="Arial" w:eastAsia="Times New Roman" w:hAnsi="Arial" w:cs="Arial"/>
                <w:i/>
                <w:color w:val="222222"/>
                <w:sz w:val="19"/>
                <w:szCs w:val="19"/>
              </w:rPr>
              <w:t>Oregon Forestry Department Recreation and Commercial Use</w:t>
            </w:r>
          </w:p>
        </w:tc>
      </w:tr>
      <w:tr w:rsidR="00FC1DC0" w:rsidTr="00ED7411">
        <w:tc>
          <w:tcPr>
            <w:tcW w:w="54.35pt" w:type="dxa"/>
          </w:tcPr>
          <w:p w:rsidR="00FC1DC0" w:rsidRDefault="00FC1DC0" w:rsidP="00055BF6">
            <w:pPr>
              <w:pStyle w:val="H1wHangingIndent1Wide"/>
              <w:ind w:start="0pt" w:firstLine="0pt"/>
            </w:pPr>
            <w:r w:rsidRPr="00CB48B0">
              <w:rPr>
                <w:b/>
              </w:rPr>
              <w:t>Date</w:t>
            </w:r>
            <w:r>
              <w:t>:</w:t>
            </w:r>
          </w:p>
        </w:tc>
        <w:tc>
          <w:tcPr>
            <w:tcW w:w="445.15pt" w:type="dxa"/>
          </w:tcPr>
          <w:p w:rsidR="00FC1DC0" w:rsidRDefault="00FC1DC0" w:rsidP="00ED7411">
            <w:pPr>
              <w:pStyle w:val="Normal-NoSpaceAfter"/>
            </w:pPr>
            <w:r>
              <w:t>January __, 2016</w:t>
            </w:r>
          </w:p>
        </w:tc>
      </w:tr>
      <w:tr w:rsidR="00FC1DC0" w:rsidTr="00ED7411">
        <w:tc>
          <w:tcPr>
            <w:tcW w:w="54.35pt" w:type="dxa"/>
          </w:tcPr>
          <w:p w:rsidR="00FC1DC0" w:rsidRDefault="00FC1DC0" w:rsidP="00055BF6">
            <w:pPr>
              <w:pStyle w:val="H1wHangingIndent1Wide"/>
              <w:ind w:start="0pt" w:firstLine="0pt"/>
            </w:pPr>
            <w:r w:rsidRPr="00CB48B0">
              <w:rPr>
                <w:b/>
              </w:rPr>
              <w:t>Note</w:t>
            </w:r>
            <w:r>
              <w:t>:</w:t>
            </w:r>
          </w:p>
        </w:tc>
        <w:tc>
          <w:tcPr>
            <w:tcW w:w="445.15pt" w:type="dxa"/>
          </w:tcPr>
          <w:p w:rsidR="00FC1DC0" w:rsidRDefault="00FC1DC0" w:rsidP="00ED7411">
            <w:pPr>
              <w:pStyle w:val="Normal-NoSpaceAfter"/>
            </w:pPr>
            <w:r w:rsidRPr="00DD13CA">
              <w:rPr>
                <w:i/>
              </w:rPr>
              <w:t>PLEASE MAKE THIS LETTER PART OF THE OFFICIAL COMMITTEE RECORD</w:t>
            </w:r>
            <w:r>
              <w:rPr>
                <w:i/>
              </w:rPr>
              <w:t>.</w:t>
            </w:r>
          </w:p>
        </w:tc>
      </w:tr>
    </w:tbl>
    <w:p w:rsidR="0015272B" w:rsidRDefault="0015272B" w:rsidP="00CF7342"/>
    <w:p w:rsidR="00055BF6" w:rsidRDefault="0015272B" w:rsidP="00055BF6">
      <w:pPr>
        <w:pStyle w:val="H1wHangingIndent1Wide"/>
      </w:pPr>
      <w:r>
        <w:t>Mr. Butteris:</w:t>
      </w:r>
    </w:p>
    <w:p w:rsidR="005B7CCF" w:rsidRDefault="005B7CCF" w:rsidP="005B7CCF">
      <w:r>
        <w:t xml:space="preserve">Having examined the many changes to the Department of Forestry Rules, </w:t>
      </w:r>
      <w:r w:rsidR="00C520FB">
        <w:t>I</w:t>
      </w:r>
      <w:r w:rsidR="0038146F">
        <w:t xml:space="preserve"> am greatly concerned about these</w:t>
      </w:r>
      <w:r w:rsidR="00C520FB">
        <w:t xml:space="preserve"> </w:t>
      </w:r>
      <w:r w:rsidR="00751201">
        <w:t>new addition</w:t>
      </w:r>
      <w:r w:rsidR="0038146F">
        <w:t>s</w:t>
      </w:r>
      <w:r w:rsidR="00751201">
        <w:t xml:space="preserve"> </w:t>
      </w:r>
      <w:r>
        <w:t xml:space="preserve">that ban simple </w:t>
      </w:r>
      <w:r w:rsidR="00C23627">
        <w:t>nudity</w:t>
      </w:r>
      <w:r>
        <w:t xml:space="preserve"> </w:t>
      </w:r>
      <w:r w:rsidR="002B78F2">
        <w:t xml:space="preserve">in </w:t>
      </w:r>
      <w:r w:rsidR="0038146F">
        <w:t>Designated Recreation Areas:</w:t>
      </w:r>
    </w:p>
    <w:tbl>
      <w:tblPr>
        <w:tblStyle w:val="TableGrid"/>
        <w:tblW w:w="495pt" w:type="dxa"/>
        <w:tblInd w:w="11.50pt" w:type="dxa"/>
        <w:tblBorders>
          <w:top w:val="single" w:sz="4" w:space="0" w:color="7F7F7F" w:themeColor="text1" w:themeTint="80"/>
          <w:start w:val="single" w:sz="4" w:space="0" w:color="7F7F7F" w:themeColor="text1" w:themeTint="80"/>
          <w:bottom w:val="single" w:sz="18" w:space="0" w:color="7F7F7F" w:themeColor="text1" w:themeTint="80"/>
          <w:end w:val="single" w:sz="18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CellMar>
          <w:top w:w="4.30pt" w:type="dxa"/>
          <w:start w:w="11.50pt" w:type="dxa"/>
          <w:end w:w="5.75pt" w:type="dxa"/>
        </w:tblCellMar>
        <w:tblLook w:firstRow="1" w:lastRow="0" w:firstColumn="1" w:lastColumn="0" w:noHBand="0" w:noVBand="1"/>
      </w:tblPr>
      <w:tblGrid>
        <w:gridCol w:w="9900"/>
      </w:tblGrid>
      <w:tr w:rsidR="00DB0D9E" w:rsidTr="009C54FB">
        <w:tc>
          <w:tcPr>
            <w:tcW w:w="495pt" w:type="dxa"/>
          </w:tcPr>
          <w:p w:rsidR="00C4688E" w:rsidRDefault="00C4688E" w:rsidP="00C4688E">
            <w:r w:rsidRPr="00B262EE">
              <w:rPr>
                <w:b/>
              </w:rPr>
              <w:t>629-050-0050</w:t>
            </w:r>
            <w:r>
              <w:rPr>
                <w:b/>
              </w:rPr>
              <w:t xml:space="preserve"> - Designated Recreation Areas, I</w:t>
            </w:r>
            <w:r w:rsidRPr="00B262EE">
              <w:rPr>
                <w:b/>
              </w:rPr>
              <w:t>tem 9</w:t>
            </w:r>
            <w:r w:rsidRPr="00B262EE">
              <w:t>:</w:t>
            </w:r>
            <w:r>
              <w:t xml:space="preserve"> </w:t>
            </w:r>
            <w:r w:rsidR="0099624A">
              <w:br/>
            </w:r>
            <w:r>
              <w:t>A Person may not engage in nudity in a Designated Recreation Area.</w:t>
            </w:r>
          </w:p>
          <w:p w:rsidR="00DB0D9E" w:rsidRDefault="00C4688E" w:rsidP="00C4688E">
            <w:r w:rsidRPr="00B262EE">
              <w:rPr>
                <w:b/>
              </w:rPr>
              <w:t>629-025-000</w:t>
            </w:r>
            <w:r>
              <w:rPr>
                <w:b/>
              </w:rPr>
              <w:t>5 - Definitions, I</w:t>
            </w:r>
            <w:r w:rsidRPr="00B262EE">
              <w:rPr>
                <w:b/>
              </w:rPr>
              <w:t>tem 17</w:t>
            </w:r>
            <w:r w:rsidRPr="00B262EE">
              <w:t>:</w:t>
            </w:r>
            <w:r>
              <w:t xml:space="preserve"> </w:t>
            </w:r>
            <w:r w:rsidR="0099624A">
              <w:br/>
            </w:r>
            <w:r>
              <w:t>“Nudity” means uncovered, or less than opaquely covered, post-pubertal human genitals, pubic areas, rectal areas, the post-pubertal human female breast below a point immediately above the top of the areola, or the covered human male genitals in a discernibly turgid state. For purposes of this definition, a female breast is considered uncovered if the nipple only or the nipple and areola only are covered.</w:t>
            </w:r>
          </w:p>
        </w:tc>
      </w:tr>
    </w:tbl>
    <w:p w:rsidR="004174AC" w:rsidRDefault="004174AC" w:rsidP="00055BF6">
      <w:pPr>
        <w:pStyle w:val="H1wHangingIndent1Wide"/>
      </w:pPr>
    </w:p>
    <w:p w:rsidR="003134E4" w:rsidRDefault="002C28D9" w:rsidP="00055BF6">
      <w:pPr>
        <w:pStyle w:val="H1wHangingIndent1Wide"/>
      </w:pPr>
      <w:r>
        <w:t>THESE ADDITIONS SHOULD BE REMOVED</w:t>
      </w:r>
      <w:r w:rsidR="00164502">
        <w:t xml:space="preserve"> because they are </w:t>
      </w:r>
      <w:r w:rsidR="005C6AB3">
        <w:t>unnecessary</w:t>
      </w:r>
      <w:r w:rsidR="00164502">
        <w:t xml:space="preserve"> and inappropriate, as described below.</w:t>
      </w:r>
    </w:p>
    <w:p w:rsidR="00C23627" w:rsidRPr="009C7F51" w:rsidRDefault="00C23627" w:rsidP="009C7F51">
      <w:pPr>
        <w:pStyle w:val="LB1ListBullet1"/>
      </w:pPr>
      <w:r w:rsidRPr="009C7F51">
        <w:t xml:space="preserve">Most </w:t>
      </w:r>
      <w:r w:rsidR="009C7F51">
        <w:t xml:space="preserve">Oregon </w:t>
      </w:r>
      <w:r w:rsidRPr="009C7F51">
        <w:t xml:space="preserve">jurisdictions and </w:t>
      </w:r>
      <w:r w:rsidR="009C7F51">
        <w:t>the</w:t>
      </w:r>
      <w:r w:rsidRPr="009C7F51">
        <w:t xml:space="preserve"> general public agree that simple nudity, in appropriate settings, is NOT objectionable.</w:t>
      </w:r>
    </w:p>
    <w:p w:rsidR="00C23627" w:rsidRDefault="00C23627" w:rsidP="009C7F51">
      <w:pPr>
        <w:pStyle w:val="LB1ListBullet1"/>
      </w:pPr>
      <w:r w:rsidRPr="009C7F51">
        <w:t>Bad behavior IS objectionable</w:t>
      </w:r>
      <w:r w:rsidR="0070181E">
        <w:t>,</w:t>
      </w:r>
      <w:r w:rsidRPr="009C7F51">
        <w:t xml:space="preserve"> and is already addressed in "Offensive Behavior”</w:t>
      </w:r>
      <w:r w:rsidR="0070181E">
        <w:t xml:space="preserve"> (Item 8) and</w:t>
      </w:r>
      <w:r w:rsidR="005C6AB3">
        <w:t xml:space="preserve"> “Public Indecency</w:t>
      </w:r>
      <w:r w:rsidR="009C7F51" w:rsidRPr="009C7F51">
        <w:t>”</w:t>
      </w:r>
      <w:r w:rsidRPr="009C7F51">
        <w:t xml:space="preserve"> </w:t>
      </w:r>
      <w:r w:rsidR="00071D49" w:rsidRPr="009C7F51">
        <w:t xml:space="preserve">(ORS 163.465; </w:t>
      </w:r>
      <w:r w:rsidRPr="009C7F51">
        <w:t>referenced in 629-025-0040</w:t>
      </w:r>
      <w:r w:rsidR="00071D49" w:rsidRPr="009C7F51">
        <w:t>, Item 11g).</w:t>
      </w:r>
    </w:p>
    <w:p w:rsidR="00FF0A93" w:rsidRDefault="00FF0A93" w:rsidP="009C7F51">
      <w:pPr>
        <w:pStyle w:val="LB1ListBullet1"/>
      </w:pPr>
      <w:r>
        <w:t xml:space="preserve">The definition of nudity is a legal “can of worms,” as it mixes acts of Public </w:t>
      </w:r>
      <w:r w:rsidR="005C6AB3">
        <w:t xml:space="preserve">Indecency </w:t>
      </w:r>
      <w:r>
        <w:t>with simple nudity and does not provide exemptions for expected nudity, such as breastfeeding. Such a broad definition is not likely to fare well in a legal challenge.</w:t>
      </w:r>
    </w:p>
    <w:p w:rsidR="002154A3" w:rsidRPr="00EC5A6B" w:rsidRDefault="00E76DA5" w:rsidP="009C7F51">
      <w:pPr>
        <w:pStyle w:val="LB1ListBullet1"/>
        <w:rPr>
          <w:rFonts w:cs="Tahoma"/>
          <w:szCs w:val="20"/>
        </w:rPr>
      </w:pPr>
      <w:r w:rsidRPr="00EC5A6B">
        <w:rPr>
          <w:rFonts w:cs="Tahoma"/>
          <w:szCs w:val="20"/>
        </w:rPr>
        <w:t>Many</w:t>
      </w:r>
      <w:r w:rsidR="002154A3" w:rsidRPr="00EC5A6B">
        <w:rPr>
          <w:rFonts w:eastAsia="Times New Roman" w:cs="Tahoma"/>
          <w:color w:val="222222"/>
          <w:szCs w:val="20"/>
        </w:rPr>
        <w:t xml:space="preserve"> responsible folks enjoy nude sunbathing, skinny-dipping, or secluded nude walks in the woods, and certainly are </w:t>
      </w:r>
      <w:r w:rsidR="002154A3" w:rsidRPr="00EC5A6B">
        <w:rPr>
          <w:rFonts w:eastAsia="Times New Roman" w:cs="Tahoma"/>
          <w:i/>
          <w:color w:val="222222"/>
          <w:szCs w:val="20"/>
        </w:rPr>
        <w:t>not</w:t>
      </w:r>
      <w:r w:rsidR="002154A3" w:rsidRPr="00EC5A6B">
        <w:rPr>
          <w:rFonts w:eastAsia="Times New Roman" w:cs="Tahoma"/>
          <w:color w:val="222222"/>
          <w:szCs w:val="20"/>
        </w:rPr>
        <w:t xml:space="preserve"> a threat. Indeed, they are part of Oregon’s “recreating publics” that your agency serves.</w:t>
      </w:r>
    </w:p>
    <w:p w:rsidR="003134E4" w:rsidRDefault="0044605C" w:rsidP="0044605C">
      <w:pPr>
        <w:rPr>
          <w:rFonts w:ascii="Arial" w:eastAsia="Times New Roman" w:hAnsi="Arial" w:cs="Arial"/>
          <w:color w:val="222222"/>
          <w:sz w:val="19"/>
          <w:szCs w:val="19"/>
        </w:rPr>
      </w:pPr>
      <w:r>
        <w:t>I appreciate your agency’s efforts in managing Oregon’s Forestry Lands, and encourage the r</w:t>
      </w:r>
      <w:r w:rsidR="00934D7C">
        <w:t>emoval of the above language</w:t>
      </w:r>
      <w:r>
        <w:t>.</w:t>
      </w:r>
      <w:r w:rsidR="00934D7C">
        <w:t xml:space="preserve"> </w:t>
      </w:r>
    </w:p>
    <w:p w:rsidR="00EC5A6B" w:rsidRDefault="00EC5A6B" w:rsidP="00EC5A6B">
      <w:r>
        <w:t>Regards,</w:t>
      </w:r>
    </w:p>
    <w:p w:rsidR="00EC5A6B" w:rsidRDefault="00EC5A6B" w:rsidP="00EC5A6B">
      <w:r>
        <w:t>[your name]</w:t>
      </w:r>
    </w:p>
    <w:p w:rsidR="00D524D8" w:rsidRDefault="00EC5A6B" w:rsidP="00EC5A6B">
      <w:pPr>
        <w:pStyle w:val="HI1HangingIndent1"/>
      </w:pPr>
      <w:r>
        <w:t>CC:</w:t>
      </w:r>
      <w:r w:rsidRPr="00C01411">
        <w:rPr>
          <w:i/>
        </w:rPr>
        <w:tab/>
        <w:t>Suggestions (choose those you feel are appropriate</w:t>
      </w:r>
      <w:r>
        <w:rPr>
          <w:i/>
        </w:rPr>
        <w:t>)</w:t>
      </w:r>
      <w:r w:rsidRPr="00C01411">
        <w:rPr>
          <w:i/>
        </w:rPr>
        <w:t>:</w:t>
      </w:r>
      <w:r w:rsidRPr="00C01411">
        <w:br/>
      </w:r>
      <w:r>
        <w:t>Government: Your state Representative and/or Senator</w:t>
      </w:r>
      <w:r>
        <w:br/>
        <w:t>Public and Forestry Lands contacts</w:t>
      </w:r>
      <w:r>
        <w:br/>
        <w:t xml:space="preserve">AANR: Bev Price, AANR President; Tim Mullins, AANR GAT Chair; </w:t>
      </w:r>
      <w:r>
        <w:br/>
        <w:t>          Karen Lahey, AANR-NW President; Mike Parker, AANR-NW GAT Chair</w:t>
      </w:r>
    </w:p>
    <w:sectPr w:rsidR="00D524D8" w:rsidSect="00070547">
      <w:pgSz w:w="612pt" w:h="792pt"/>
      <w:pgMar w:top="72pt" w:right="54pt" w:bottom="72pt" w:left="54pt" w:header="36pt" w:footer="18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62246" w:rsidRDefault="00B62246" w:rsidP="00DE0A9E">
      <w:pPr>
        <w:spacing w:after="0pt"/>
      </w:pPr>
      <w:r>
        <w:separator/>
      </w:r>
    </w:p>
  </w:endnote>
  <w:endnote w:type="continuationSeparator" w:id="0">
    <w:p w:rsidR="00B62246" w:rsidRDefault="00B62246" w:rsidP="00DE0A9E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alatino">
    <w:altName w:val="Book Antiqua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62246" w:rsidRDefault="00B62246" w:rsidP="00DE0A9E">
      <w:pPr>
        <w:spacing w:after="0pt"/>
      </w:pPr>
      <w:r>
        <w:separator/>
      </w:r>
    </w:p>
  </w:footnote>
  <w:footnote w:type="continuationSeparator" w:id="0">
    <w:p w:rsidR="00B62246" w:rsidRDefault="00B62246" w:rsidP="00DE0A9E">
      <w:pPr>
        <w:spacing w:after="0pt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2AE5AC8"/>
    <w:multiLevelType w:val="hybridMultilevel"/>
    <w:tmpl w:val="DB3AC864"/>
    <w:lvl w:ilvl="0" w:tplc="9648D288">
      <w:start w:val="1"/>
      <w:numFmt w:val="bullet"/>
      <w:lvlText w:val="•"/>
      <w:lvlJc w:val="start"/>
      <w:pPr>
        <w:ind w:start="72pt" w:hanging="18pt"/>
      </w:pPr>
      <w:rPr>
        <w:rFonts w:ascii="Palatino" w:hAnsi="Palatino" w:hint="default"/>
        <w:b/>
        <w:i w:val="0"/>
        <w:color w:val="7F7F7F"/>
        <w:sz w:val="20"/>
        <w:szCs w:val="20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" w15:restartNumberingAfterBreak="0">
    <w:nsid w:val="18110B16"/>
    <w:multiLevelType w:val="hybridMultilevel"/>
    <w:tmpl w:val="097AFD72"/>
    <w:lvl w:ilvl="0" w:tplc="1400943C">
      <w:start w:val="1"/>
      <w:numFmt w:val="bullet"/>
      <w:pStyle w:val="CLBCellListBullet"/>
      <w:lvlText w:val=""/>
      <w:lvlJc w:val="start"/>
      <w:pPr>
        <w:ind w:start="36pt" w:hanging="18pt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B501587"/>
    <w:multiLevelType w:val="hybridMultilevel"/>
    <w:tmpl w:val="36C0BCB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F177755"/>
    <w:multiLevelType w:val="multilevel"/>
    <w:tmpl w:val="9F9EF96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4" w15:restartNumberingAfterBreak="0">
    <w:nsid w:val="204E7841"/>
    <w:multiLevelType w:val="hybridMultilevel"/>
    <w:tmpl w:val="78B05B16"/>
    <w:lvl w:ilvl="0" w:tplc="E83E1A34">
      <w:start w:val="1"/>
      <w:numFmt w:val="bullet"/>
      <w:pStyle w:val="CheckBox"/>
      <w:lvlText w:val=""/>
      <w:lvlJc w:val="start"/>
      <w:pPr>
        <w:ind w:start="18pt" w:hanging="18pt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2C893463"/>
    <w:multiLevelType w:val="hybridMultilevel"/>
    <w:tmpl w:val="0B90E23E"/>
    <w:lvl w:ilvl="0" w:tplc="E5B4DA24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  <w:lvl w:ilvl="1" w:tplc="1E9E077E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C4E2C106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Times New Roman" w:hAnsi="Times New Roman" w:hint="default"/>
      </w:rPr>
    </w:lvl>
    <w:lvl w:ilvl="3" w:tplc="73C25E94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hint="default"/>
      </w:rPr>
    </w:lvl>
    <w:lvl w:ilvl="4" w:tplc="BAA26EEE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hint="default"/>
      </w:rPr>
    </w:lvl>
    <w:lvl w:ilvl="5" w:tplc="43301060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Times New Roman" w:hAnsi="Times New Roman" w:hint="default"/>
      </w:rPr>
    </w:lvl>
    <w:lvl w:ilvl="6" w:tplc="AEA2EC18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hint="default"/>
      </w:rPr>
    </w:lvl>
    <w:lvl w:ilvl="7" w:tplc="FC3643C2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hint="default"/>
      </w:rPr>
    </w:lvl>
    <w:lvl w:ilvl="8" w:tplc="ECC83306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Times New Roman" w:hAnsi="Times New Roman" w:hint="default"/>
      </w:rPr>
    </w:lvl>
  </w:abstractNum>
  <w:abstractNum w:abstractNumId="6" w15:restartNumberingAfterBreak="0">
    <w:nsid w:val="30973B91"/>
    <w:multiLevelType w:val="multilevel"/>
    <w:tmpl w:val="F314DA1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1EF0"/>
    <w:multiLevelType w:val="hybridMultilevel"/>
    <w:tmpl w:val="2CBCB29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C746959"/>
    <w:multiLevelType w:val="hybridMultilevel"/>
    <w:tmpl w:val="8F3C6AD2"/>
    <w:lvl w:ilvl="0" w:tplc="86C81F34">
      <w:start w:val="1"/>
      <w:numFmt w:val="bullet"/>
      <w:pStyle w:val="CheckedBox"/>
      <w:lvlText w:val=""/>
      <w:lvlJc w:val="start"/>
      <w:pPr>
        <w:ind w:start="36pt" w:hanging="18pt"/>
      </w:pPr>
      <w:rPr>
        <w:rFonts w:ascii="Wingdings 2" w:hAnsi="Wingdings 2" w:hint="default"/>
        <w:color w:val="auto"/>
        <w:sz w:val="28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479075F"/>
    <w:multiLevelType w:val="multilevel"/>
    <w:tmpl w:val="024A138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A0D8B"/>
    <w:multiLevelType w:val="hybridMultilevel"/>
    <w:tmpl w:val="876EEAD8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38C34A3"/>
    <w:multiLevelType w:val="hybridMultilevel"/>
    <w:tmpl w:val="19588704"/>
    <w:lvl w:ilvl="0" w:tplc="161A3482">
      <w:start w:val="1"/>
      <w:numFmt w:val="bullet"/>
      <w:pStyle w:val="LB1ListBullet1"/>
      <w:lvlText w:val=""/>
      <w:lvlJc w:val="start"/>
      <w:pPr>
        <w:ind w:start="36pt" w:hanging="18pt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web"/>
  <w:zoom w:percent="100%"/>
  <w:stylePaneFormatFilter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name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C2"/>
    <w:rsid w:val="00002DCC"/>
    <w:rsid w:val="000059CE"/>
    <w:rsid w:val="00007855"/>
    <w:rsid w:val="00007DDC"/>
    <w:rsid w:val="00012D05"/>
    <w:rsid w:val="00012D7C"/>
    <w:rsid w:val="0001320A"/>
    <w:rsid w:val="000155E2"/>
    <w:rsid w:val="00020248"/>
    <w:rsid w:val="00022D01"/>
    <w:rsid w:val="00024812"/>
    <w:rsid w:val="00025F94"/>
    <w:rsid w:val="00027787"/>
    <w:rsid w:val="0003401B"/>
    <w:rsid w:val="00042632"/>
    <w:rsid w:val="000448BA"/>
    <w:rsid w:val="000469F8"/>
    <w:rsid w:val="00046EDF"/>
    <w:rsid w:val="00051413"/>
    <w:rsid w:val="00052B35"/>
    <w:rsid w:val="00055BF6"/>
    <w:rsid w:val="000577A9"/>
    <w:rsid w:val="00066AEB"/>
    <w:rsid w:val="000674C6"/>
    <w:rsid w:val="00070449"/>
    <w:rsid w:val="00070547"/>
    <w:rsid w:val="00071D49"/>
    <w:rsid w:val="00072E01"/>
    <w:rsid w:val="00077E0C"/>
    <w:rsid w:val="00080E80"/>
    <w:rsid w:val="00083705"/>
    <w:rsid w:val="00083A42"/>
    <w:rsid w:val="00094F70"/>
    <w:rsid w:val="000A4FFF"/>
    <w:rsid w:val="000A790A"/>
    <w:rsid w:val="000B0C13"/>
    <w:rsid w:val="000B32E7"/>
    <w:rsid w:val="000B64B1"/>
    <w:rsid w:val="000C4464"/>
    <w:rsid w:val="000C659D"/>
    <w:rsid w:val="000C6CA4"/>
    <w:rsid w:val="000C72C5"/>
    <w:rsid w:val="000D48B2"/>
    <w:rsid w:val="000D7A0F"/>
    <w:rsid w:val="000E0649"/>
    <w:rsid w:val="000E0820"/>
    <w:rsid w:val="000E085C"/>
    <w:rsid w:val="000E195B"/>
    <w:rsid w:val="000E6908"/>
    <w:rsid w:val="000E6D2C"/>
    <w:rsid w:val="000F0E22"/>
    <w:rsid w:val="000F427F"/>
    <w:rsid w:val="000F6F68"/>
    <w:rsid w:val="000F7071"/>
    <w:rsid w:val="00101B88"/>
    <w:rsid w:val="00104CA3"/>
    <w:rsid w:val="0010607B"/>
    <w:rsid w:val="00106D2F"/>
    <w:rsid w:val="00107D5F"/>
    <w:rsid w:val="00107EB5"/>
    <w:rsid w:val="001142C8"/>
    <w:rsid w:val="00116ACB"/>
    <w:rsid w:val="00122933"/>
    <w:rsid w:val="00123103"/>
    <w:rsid w:val="0012727A"/>
    <w:rsid w:val="0013147E"/>
    <w:rsid w:val="00131A36"/>
    <w:rsid w:val="001334BE"/>
    <w:rsid w:val="0013768B"/>
    <w:rsid w:val="00137CEB"/>
    <w:rsid w:val="00141FC9"/>
    <w:rsid w:val="00142E00"/>
    <w:rsid w:val="00143A11"/>
    <w:rsid w:val="001446B4"/>
    <w:rsid w:val="001449E1"/>
    <w:rsid w:val="00144BA4"/>
    <w:rsid w:val="001466BA"/>
    <w:rsid w:val="00151B32"/>
    <w:rsid w:val="0015272B"/>
    <w:rsid w:val="00152DF6"/>
    <w:rsid w:val="00152EDA"/>
    <w:rsid w:val="00164240"/>
    <w:rsid w:val="00164502"/>
    <w:rsid w:val="001701AC"/>
    <w:rsid w:val="00171E19"/>
    <w:rsid w:val="001725F6"/>
    <w:rsid w:val="00176356"/>
    <w:rsid w:val="00180337"/>
    <w:rsid w:val="001814FF"/>
    <w:rsid w:val="0018340C"/>
    <w:rsid w:val="00187F10"/>
    <w:rsid w:val="001927B9"/>
    <w:rsid w:val="0019652C"/>
    <w:rsid w:val="0019683A"/>
    <w:rsid w:val="001A233E"/>
    <w:rsid w:val="001A4420"/>
    <w:rsid w:val="001B2D4C"/>
    <w:rsid w:val="001B3397"/>
    <w:rsid w:val="001B389F"/>
    <w:rsid w:val="001B3FC1"/>
    <w:rsid w:val="001C50C8"/>
    <w:rsid w:val="001C7A79"/>
    <w:rsid w:val="001D0FC7"/>
    <w:rsid w:val="001D2945"/>
    <w:rsid w:val="001D49DF"/>
    <w:rsid w:val="001D71D1"/>
    <w:rsid w:val="001E1046"/>
    <w:rsid w:val="001E13D9"/>
    <w:rsid w:val="001E37BD"/>
    <w:rsid w:val="001F049B"/>
    <w:rsid w:val="001F54F2"/>
    <w:rsid w:val="001F5BD2"/>
    <w:rsid w:val="00201A75"/>
    <w:rsid w:val="00205E92"/>
    <w:rsid w:val="00207F5C"/>
    <w:rsid w:val="002107FB"/>
    <w:rsid w:val="00211E81"/>
    <w:rsid w:val="002133E9"/>
    <w:rsid w:val="002154A3"/>
    <w:rsid w:val="00222E63"/>
    <w:rsid w:val="00222FAD"/>
    <w:rsid w:val="00230694"/>
    <w:rsid w:val="002319B2"/>
    <w:rsid w:val="0023218D"/>
    <w:rsid w:val="00236DEF"/>
    <w:rsid w:val="00237BE5"/>
    <w:rsid w:val="002433B6"/>
    <w:rsid w:val="00243902"/>
    <w:rsid w:val="00244B5C"/>
    <w:rsid w:val="0024621B"/>
    <w:rsid w:val="00246446"/>
    <w:rsid w:val="00256A39"/>
    <w:rsid w:val="00257468"/>
    <w:rsid w:val="00257D2B"/>
    <w:rsid w:val="002603BC"/>
    <w:rsid w:val="0026391F"/>
    <w:rsid w:val="002639C2"/>
    <w:rsid w:val="002643DE"/>
    <w:rsid w:val="002648FC"/>
    <w:rsid w:val="00264CCB"/>
    <w:rsid w:val="0026677B"/>
    <w:rsid w:val="0027783A"/>
    <w:rsid w:val="00280560"/>
    <w:rsid w:val="00281C73"/>
    <w:rsid w:val="002935AA"/>
    <w:rsid w:val="002A00F1"/>
    <w:rsid w:val="002A204B"/>
    <w:rsid w:val="002A29A2"/>
    <w:rsid w:val="002A48B3"/>
    <w:rsid w:val="002B0805"/>
    <w:rsid w:val="002B3426"/>
    <w:rsid w:val="002B78F2"/>
    <w:rsid w:val="002C0493"/>
    <w:rsid w:val="002C1A56"/>
    <w:rsid w:val="002C28D9"/>
    <w:rsid w:val="002C64B2"/>
    <w:rsid w:val="002C6E03"/>
    <w:rsid w:val="002C74ED"/>
    <w:rsid w:val="002D29FB"/>
    <w:rsid w:val="002D2A50"/>
    <w:rsid w:val="002D4329"/>
    <w:rsid w:val="002D4FD4"/>
    <w:rsid w:val="002E448F"/>
    <w:rsid w:val="002E79B5"/>
    <w:rsid w:val="002F13B9"/>
    <w:rsid w:val="002F32DD"/>
    <w:rsid w:val="002F5F1B"/>
    <w:rsid w:val="002F7945"/>
    <w:rsid w:val="00300878"/>
    <w:rsid w:val="0030538D"/>
    <w:rsid w:val="003134E4"/>
    <w:rsid w:val="003172CD"/>
    <w:rsid w:val="00323A4C"/>
    <w:rsid w:val="00323B4E"/>
    <w:rsid w:val="00324E18"/>
    <w:rsid w:val="00337A12"/>
    <w:rsid w:val="00342E9B"/>
    <w:rsid w:val="003457E7"/>
    <w:rsid w:val="00347E20"/>
    <w:rsid w:val="00354F10"/>
    <w:rsid w:val="00355863"/>
    <w:rsid w:val="00356214"/>
    <w:rsid w:val="00356A1C"/>
    <w:rsid w:val="0036089F"/>
    <w:rsid w:val="003619B0"/>
    <w:rsid w:val="00361D00"/>
    <w:rsid w:val="00363122"/>
    <w:rsid w:val="00365DCB"/>
    <w:rsid w:val="00365F12"/>
    <w:rsid w:val="00377526"/>
    <w:rsid w:val="0038017C"/>
    <w:rsid w:val="00381103"/>
    <w:rsid w:val="0038146F"/>
    <w:rsid w:val="00381996"/>
    <w:rsid w:val="00382FB5"/>
    <w:rsid w:val="00383290"/>
    <w:rsid w:val="00384373"/>
    <w:rsid w:val="00385893"/>
    <w:rsid w:val="00386313"/>
    <w:rsid w:val="00391B1F"/>
    <w:rsid w:val="00392F3C"/>
    <w:rsid w:val="00393AEB"/>
    <w:rsid w:val="003A1963"/>
    <w:rsid w:val="003A2F26"/>
    <w:rsid w:val="003A3B5F"/>
    <w:rsid w:val="003A4400"/>
    <w:rsid w:val="003A66C5"/>
    <w:rsid w:val="003A7C60"/>
    <w:rsid w:val="003B253E"/>
    <w:rsid w:val="003B3133"/>
    <w:rsid w:val="003C309A"/>
    <w:rsid w:val="003C624C"/>
    <w:rsid w:val="003D2687"/>
    <w:rsid w:val="003D30FB"/>
    <w:rsid w:val="003D47BB"/>
    <w:rsid w:val="003E3B77"/>
    <w:rsid w:val="003E7DA3"/>
    <w:rsid w:val="003F2095"/>
    <w:rsid w:val="003F23B6"/>
    <w:rsid w:val="003F264C"/>
    <w:rsid w:val="003F571A"/>
    <w:rsid w:val="00402BEF"/>
    <w:rsid w:val="004047AB"/>
    <w:rsid w:val="004050FE"/>
    <w:rsid w:val="00405700"/>
    <w:rsid w:val="00407BD7"/>
    <w:rsid w:val="00411D88"/>
    <w:rsid w:val="004174AC"/>
    <w:rsid w:val="00423C38"/>
    <w:rsid w:val="0042685B"/>
    <w:rsid w:val="0042696D"/>
    <w:rsid w:val="004335B6"/>
    <w:rsid w:val="0043475B"/>
    <w:rsid w:val="00440851"/>
    <w:rsid w:val="0044125D"/>
    <w:rsid w:val="00442932"/>
    <w:rsid w:val="004434B5"/>
    <w:rsid w:val="0044605C"/>
    <w:rsid w:val="00450C2C"/>
    <w:rsid w:val="004567B9"/>
    <w:rsid w:val="0045796A"/>
    <w:rsid w:val="004626C3"/>
    <w:rsid w:val="004631F3"/>
    <w:rsid w:val="00470DE8"/>
    <w:rsid w:val="00472968"/>
    <w:rsid w:val="00485FFD"/>
    <w:rsid w:val="00492D2C"/>
    <w:rsid w:val="004951C8"/>
    <w:rsid w:val="00495311"/>
    <w:rsid w:val="004A1A1F"/>
    <w:rsid w:val="004A3C9A"/>
    <w:rsid w:val="004A4790"/>
    <w:rsid w:val="004A4F1C"/>
    <w:rsid w:val="004A5011"/>
    <w:rsid w:val="004A5C43"/>
    <w:rsid w:val="004B671F"/>
    <w:rsid w:val="004B743A"/>
    <w:rsid w:val="004B7AD0"/>
    <w:rsid w:val="004C042C"/>
    <w:rsid w:val="004C051F"/>
    <w:rsid w:val="004C3E56"/>
    <w:rsid w:val="004C49C0"/>
    <w:rsid w:val="004D3C84"/>
    <w:rsid w:val="004D6668"/>
    <w:rsid w:val="004E3B5E"/>
    <w:rsid w:val="004E703F"/>
    <w:rsid w:val="004F5634"/>
    <w:rsid w:val="004F5FB7"/>
    <w:rsid w:val="00500C33"/>
    <w:rsid w:val="0050291D"/>
    <w:rsid w:val="00502C41"/>
    <w:rsid w:val="005039BE"/>
    <w:rsid w:val="0050501A"/>
    <w:rsid w:val="00505D6D"/>
    <w:rsid w:val="00510018"/>
    <w:rsid w:val="0051479E"/>
    <w:rsid w:val="005165A7"/>
    <w:rsid w:val="00524429"/>
    <w:rsid w:val="005244F3"/>
    <w:rsid w:val="00525B85"/>
    <w:rsid w:val="00525C0C"/>
    <w:rsid w:val="00526015"/>
    <w:rsid w:val="005274AE"/>
    <w:rsid w:val="005275F8"/>
    <w:rsid w:val="0053418A"/>
    <w:rsid w:val="00535136"/>
    <w:rsid w:val="00536882"/>
    <w:rsid w:val="00543E18"/>
    <w:rsid w:val="00544C00"/>
    <w:rsid w:val="00547FE8"/>
    <w:rsid w:val="00553709"/>
    <w:rsid w:val="00555A76"/>
    <w:rsid w:val="005601CD"/>
    <w:rsid w:val="005605D7"/>
    <w:rsid w:val="00561C74"/>
    <w:rsid w:val="00566BAD"/>
    <w:rsid w:val="00574F7D"/>
    <w:rsid w:val="005752F8"/>
    <w:rsid w:val="00576FAA"/>
    <w:rsid w:val="005870C4"/>
    <w:rsid w:val="00593398"/>
    <w:rsid w:val="00594FF4"/>
    <w:rsid w:val="00597DDD"/>
    <w:rsid w:val="005A4739"/>
    <w:rsid w:val="005A5F16"/>
    <w:rsid w:val="005A7AE0"/>
    <w:rsid w:val="005B0640"/>
    <w:rsid w:val="005B21E4"/>
    <w:rsid w:val="005B4680"/>
    <w:rsid w:val="005B7CCF"/>
    <w:rsid w:val="005C539D"/>
    <w:rsid w:val="005C6AB3"/>
    <w:rsid w:val="005C7D86"/>
    <w:rsid w:val="005D1EDA"/>
    <w:rsid w:val="005D21D1"/>
    <w:rsid w:val="005D4BC3"/>
    <w:rsid w:val="005D68DA"/>
    <w:rsid w:val="005E0342"/>
    <w:rsid w:val="005E48E9"/>
    <w:rsid w:val="005E5279"/>
    <w:rsid w:val="005E7299"/>
    <w:rsid w:val="005E7782"/>
    <w:rsid w:val="005F1888"/>
    <w:rsid w:val="005F1F0E"/>
    <w:rsid w:val="00602E72"/>
    <w:rsid w:val="006108D7"/>
    <w:rsid w:val="00614670"/>
    <w:rsid w:val="00615F3A"/>
    <w:rsid w:val="0061725D"/>
    <w:rsid w:val="006244EC"/>
    <w:rsid w:val="006257BB"/>
    <w:rsid w:val="00625B6A"/>
    <w:rsid w:val="00633CA3"/>
    <w:rsid w:val="0063597E"/>
    <w:rsid w:val="006361D2"/>
    <w:rsid w:val="006369B0"/>
    <w:rsid w:val="00636ABF"/>
    <w:rsid w:val="00644BB4"/>
    <w:rsid w:val="00644BF0"/>
    <w:rsid w:val="006459DE"/>
    <w:rsid w:val="00647F17"/>
    <w:rsid w:val="00651278"/>
    <w:rsid w:val="00654287"/>
    <w:rsid w:val="00655459"/>
    <w:rsid w:val="00664ADA"/>
    <w:rsid w:val="00665A5E"/>
    <w:rsid w:val="00666AF5"/>
    <w:rsid w:val="006761B8"/>
    <w:rsid w:val="00677951"/>
    <w:rsid w:val="00677D69"/>
    <w:rsid w:val="00680DB7"/>
    <w:rsid w:val="00685B54"/>
    <w:rsid w:val="00685CFE"/>
    <w:rsid w:val="00691716"/>
    <w:rsid w:val="006A1431"/>
    <w:rsid w:val="006A6E52"/>
    <w:rsid w:val="006B10FA"/>
    <w:rsid w:val="006C0344"/>
    <w:rsid w:val="006C3EB5"/>
    <w:rsid w:val="006D2198"/>
    <w:rsid w:val="006D3486"/>
    <w:rsid w:val="006D7009"/>
    <w:rsid w:val="006E3540"/>
    <w:rsid w:val="006E48E0"/>
    <w:rsid w:val="006E4B02"/>
    <w:rsid w:val="006E4E23"/>
    <w:rsid w:val="006E77FB"/>
    <w:rsid w:val="006E7AF8"/>
    <w:rsid w:val="006F1646"/>
    <w:rsid w:val="0070181E"/>
    <w:rsid w:val="007030FE"/>
    <w:rsid w:val="0070630D"/>
    <w:rsid w:val="007117F4"/>
    <w:rsid w:val="00711C95"/>
    <w:rsid w:val="00712478"/>
    <w:rsid w:val="00712B37"/>
    <w:rsid w:val="0071629C"/>
    <w:rsid w:val="00720667"/>
    <w:rsid w:val="00720698"/>
    <w:rsid w:val="00725FF0"/>
    <w:rsid w:val="007277AB"/>
    <w:rsid w:val="007302A9"/>
    <w:rsid w:val="00733C40"/>
    <w:rsid w:val="00734C51"/>
    <w:rsid w:val="00742B74"/>
    <w:rsid w:val="00743605"/>
    <w:rsid w:val="00744866"/>
    <w:rsid w:val="00751201"/>
    <w:rsid w:val="00762288"/>
    <w:rsid w:val="00763608"/>
    <w:rsid w:val="0076474F"/>
    <w:rsid w:val="00766281"/>
    <w:rsid w:val="00767EC5"/>
    <w:rsid w:val="00773768"/>
    <w:rsid w:val="00776366"/>
    <w:rsid w:val="00781C21"/>
    <w:rsid w:val="00787EEF"/>
    <w:rsid w:val="007966E6"/>
    <w:rsid w:val="00796714"/>
    <w:rsid w:val="007A25DA"/>
    <w:rsid w:val="007A2C8F"/>
    <w:rsid w:val="007A5367"/>
    <w:rsid w:val="007A7B53"/>
    <w:rsid w:val="007B17C6"/>
    <w:rsid w:val="007B1B31"/>
    <w:rsid w:val="007B2087"/>
    <w:rsid w:val="007B2694"/>
    <w:rsid w:val="007B2F7D"/>
    <w:rsid w:val="007B6CA8"/>
    <w:rsid w:val="007B740E"/>
    <w:rsid w:val="007C2743"/>
    <w:rsid w:val="007C2D91"/>
    <w:rsid w:val="007C51B5"/>
    <w:rsid w:val="007D028D"/>
    <w:rsid w:val="007D1005"/>
    <w:rsid w:val="007D2A5D"/>
    <w:rsid w:val="007D3071"/>
    <w:rsid w:val="007D3E51"/>
    <w:rsid w:val="007D46F0"/>
    <w:rsid w:val="007D5AD9"/>
    <w:rsid w:val="007E5B69"/>
    <w:rsid w:val="007F16D2"/>
    <w:rsid w:val="007F17DE"/>
    <w:rsid w:val="007F1AFD"/>
    <w:rsid w:val="007F7319"/>
    <w:rsid w:val="007F768F"/>
    <w:rsid w:val="00802F33"/>
    <w:rsid w:val="00803E0B"/>
    <w:rsid w:val="00805592"/>
    <w:rsid w:val="00805B74"/>
    <w:rsid w:val="008067BB"/>
    <w:rsid w:val="008069D6"/>
    <w:rsid w:val="0081086B"/>
    <w:rsid w:val="00811D12"/>
    <w:rsid w:val="008121C9"/>
    <w:rsid w:val="00813663"/>
    <w:rsid w:val="0081494D"/>
    <w:rsid w:val="00822319"/>
    <w:rsid w:val="008279C7"/>
    <w:rsid w:val="008320A6"/>
    <w:rsid w:val="00837962"/>
    <w:rsid w:val="00862C2E"/>
    <w:rsid w:val="00863555"/>
    <w:rsid w:val="00875860"/>
    <w:rsid w:val="00882A94"/>
    <w:rsid w:val="00884085"/>
    <w:rsid w:val="0088554F"/>
    <w:rsid w:val="00885A1D"/>
    <w:rsid w:val="00886C51"/>
    <w:rsid w:val="008908F5"/>
    <w:rsid w:val="00890A45"/>
    <w:rsid w:val="008934A8"/>
    <w:rsid w:val="008976BD"/>
    <w:rsid w:val="008A01E8"/>
    <w:rsid w:val="008A0E4E"/>
    <w:rsid w:val="008A375C"/>
    <w:rsid w:val="008A6AAE"/>
    <w:rsid w:val="008A7516"/>
    <w:rsid w:val="008B6EF0"/>
    <w:rsid w:val="008C3B73"/>
    <w:rsid w:val="008C44C3"/>
    <w:rsid w:val="008C4717"/>
    <w:rsid w:val="008D1519"/>
    <w:rsid w:val="008D55D6"/>
    <w:rsid w:val="008E2FB5"/>
    <w:rsid w:val="008F0BBC"/>
    <w:rsid w:val="008F0EBB"/>
    <w:rsid w:val="008F360B"/>
    <w:rsid w:val="008F42DE"/>
    <w:rsid w:val="008F5A9F"/>
    <w:rsid w:val="008F5C5B"/>
    <w:rsid w:val="008F7218"/>
    <w:rsid w:val="00911566"/>
    <w:rsid w:val="00911BC2"/>
    <w:rsid w:val="009135FA"/>
    <w:rsid w:val="00920559"/>
    <w:rsid w:val="00920E59"/>
    <w:rsid w:val="009211EE"/>
    <w:rsid w:val="009258E1"/>
    <w:rsid w:val="00927800"/>
    <w:rsid w:val="00931DFE"/>
    <w:rsid w:val="00932AEE"/>
    <w:rsid w:val="00934D7C"/>
    <w:rsid w:val="00937B94"/>
    <w:rsid w:val="00942759"/>
    <w:rsid w:val="009427B5"/>
    <w:rsid w:val="0094508A"/>
    <w:rsid w:val="0094785F"/>
    <w:rsid w:val="00955F6E"/>
    <w:rsid w:val="00956558"/>
    <w:rsid w:val="00956D02"/>
    <w:rsid w:val="00966164"/>
    <w:rsid w:val="00966576"/>
    <w:rsid w:val="009709E0"/>
    <w:rsid w:val="00971CA4"/>
    <w:rsid w:val="0097647B"/>
    <w:rsid w:val="00977A65"/>
    <w:rsid w:val="00981E6B"/>
    <w:rsid w:val="00982875"/>
    <w:rsid w:val="0099159A"/>
    <w:rsid w:val="009922BB"/>
    <w:rsid w:val="00995124"/>
    <w:rsid w:val="0099624A"/>
    <w:rsid w:val="009A0287"/>
    <w:rsid w:val="009A1A64"/>
    <w:rsid w:val="009A3155"/>
    <w:rsid w:val="009A431F"/>
    <w:rsid w:val="009B0D86"/>
    <w:rsid w:val="009B33F2"/>
    <w:rsid w:val="009B38A7"/>
    <w:rsid w:val="009B4E8D"/>
    <w:rsid w:val="009B5D8F"/>
    <w:rsid w:val="009B6428"/>
    <w:rsid w:val="009B6479"/>
    <w:rsid w:val="009C06D3"/>
    <w:rsid w:val="009C0E59"/>
    <w:rsid w:val="009C3F2B"/>
    <w:rsid w:val="009C418B"/>
    <w:rsid w:val="009C54FB"/>
    <w:rsid w:val="009C6197"/>
    <w:rsid w:val="009C7F51"/>
    <w:rsid w:val="009D247C"/>
    <w:rsid w:val="009D2773"/>
    <w:rsid w:val="009D4937"/>
    <w:rsid w:val="009D5D6F"/>
    <w:rsid w:val="009D6EFC"/>
    <w:rsid w:val="009E2014"/>
    <w:rsid w:val="009E380E"/>
    <w:rsid w:val="009E3AE5"/>
    <w:rsid w:val="009E4D97"/>
    <w:rsid w:val="009F0E46"/>
    <w:rsid w:val="009F3C89"/>
    <w:rsid w:val="009F59EF"/>
    <w:rsid w:val="009F6F75"/>
    <w:rsid w:val="00A00B4E"/>
    <w:rsid w:val="00A02FF4"/>
    <w:rsid w:val="00A10B15"/>
    <w:rsid w:val="00A1156D"/>
    <w:rsid w:val="00A149E2"/>
    <w:rsid w:val="00A209D0"/>
    <w:rsid w:val="00A25598"/>
    <w:rsid w:val="00A27211"/>
    <w:rsid w:val="00A30826"/>
    <w:rsid w:val="00A31F5D"/>
    <w:rsid w:val="00A32DFE"/>
    <w:rsid w:val="00A377C2"/>
    <w:rsid w:val="00A43A3F"/>
    <w:rsid w:val="00A43AE5"/>
    <w:rsid w:val="00A50916"/>
    <w:rsid w:val="00A52ECC"/>
    <w:rsid w:val="00A535A5"/>
    <w:rsid w:val="00A577D5"/>
    <w:rsid w:val="00A61210"/>
    <w:rsid w:val="00A67C69"/>
    <w:rsid w:val="00A70763"/>
    <w:rsid w:val="00A71974"/>
    <w:rsid w:val="00A7229E"/>
    <w:rsid w:val="00A73779"/>
    <w:rsid w:val="00A7689A"/>
    <w:rsid w:val="00A8127B"/>
    <w:rsid w:val="00A93C54"/>
    <w:rsid w:val="00A942C8"/>
    <w:rsid w:val="00A96DA8"/>
    <w:rsid w:val="00AA01B0"/>
    <w:rsid w:val="00AA0BF4"/>
    <w:rsid w:val="00AA3387"/>
    <w:rsid w:val="00AA6797"/>
    <w:rsid w:val="00AA6825"/>
    <w:rsid w:val="00AB1EEF"/>
    <w:rsid w:val="00AB2222"/>
    <w:rsid w:val="00AB4B5E"/>
    <w:rsid w:val="00AB6FBF"/>
    <w:rsid w:val="00AC02C0"/>
    <w:rsid w:val="00AC1312"/>
    <w:rsid w:val="00AC1B37"/>
    <w:rsid w:val="00AC1C97"/>
    <w:rsid w:val="00AC4132"/>
    <w:rsid w:val="00AD0035"/>
    <w:rsid w:val="00AE03B7"/>
    <w:rsid w:val="00AE276B"/>
    <w:rsid w:val="00AE6743"/>
    <w:rsid w:val="00AF1E4B"/>
    <w:rsid w:val="00AF2563"/>
    <w:rsid w:val="00AF3AE7"/>
    <w:rsid w:val="00B000B6"/>
    <w:rsid w:val="00B02633"/>
    <w:rsid w:val="00B13021"/>
    <w:rsid w:val="00B1680B"/>
    <w:rsid w:val="00B20210"/>
    <w:rsid w:val="00B20D5E"/>
    <w:rsid w:val="00B262EE"/>
    <w:rsid w:val="00B33603"/>
    <w:rsid w:val="00B34C0F"/>
    <w:rsid w:val="00B34C21"/>
    <w:rsid w:val="00B400BF"/>
    <w:rsid w:val="00B42C6F"/>
    <w:rsid w:val="00B503FB"/>
    <w:rsid w:val="00B56103"/>
    <w:rsid w:val="00B62246"/>
    <w:rsid w:val="00B62D5F"/>
    <w:rsid w:val="00B644F2"/>
    <w:rsid w:val="00B73033"/>
    <w:rsid w:val="00B803FC"/>
    <w:rsid w:val="00B81800"/>
    <w:rsid w:val="00B82597"/>
    <w:rsid w:val="00B829D9"/>
    <w:rsid w:val="00B8735F"/>
    <w:rsid w:val="00B87BDD"/>
    <w:rsid w:val="00B95A67"/>
    <w:rsid w:val="00BA2501"/>
    <w:rsid w:val="00BA457C"/>
    <w:rsid w:val="00BA600B"/>
    <w:rsid w:val="00BB1489"/>
    <w:rsid w:val="00BB2C7D"/>
    <w:rsid w:val="00BB2CAD"/>
    <w:rsid w:val="00BB3E81"/>
    <w:rsid w:val="00BB6971"/>
    <w:rsid w:val="00BB754C"/>
    <w:rsid w:val="00BC3812"/>
    <w:rsid w:val="00BC74BC"/>
    <w:rsid w:val="00BD21A6"/>
    <w:rsid w:val="00BD2FD3"/>
    <w:rsid w:val="00BD320D"/>
    <w:rsid w:val="00BD41E7"/>
    <w:rsid w:val="00BE5E8F"/>
    <w:rsid w:val="00BF18CC"/>
    <w:rsid w:val="00BF193C"/>
    <w:rsid w:val="00BF4A9B"/>
    <w:rsid w:val="00BF504D"/>
    <w:rsid w:val="00BF6A3A"/>
    <w:rsid w:val="00C0440C"/>
    <w:rsid w:val="00C05493"/>
    <w:rsid w:val="00C05AC5"/>
    <w:rsid w:val="00C062E0"/>
    <w:rsid w:val="00C06F01"/>
    <w:rsid w:val="00C14069"/>
    <w:rsid w:val="00C14D68"/>
    <w:rsid w:val="00C174B0"/>
    <w:rsid w:val="00C2101D"/>
    <w:rsid w:val="00C23627"/>
    <w:rsid w:val="00C2590D"/>
    <w:rsid w:val="00C25DF3"/>
    <w:rsid w:val="00C31FC7"/>
    <w:rsid w:val="00C32665"/>
    <w:rsid w:val="00C356BC"/>
    <w:rsid w:val="00C42017"/>
    <w:rsid w:val="00C4688E"/>
    <w:rsid w:val="00C520FB"/>
    <w:rsid w:val="00C538C6"/>
    <w:rsid w:val="00C550A0"/>
    <w:rsid w:val="00C557D8"/>
    <w:rsid w:val="00C61CDC"/>
    <w:rsid w:val="00C66A92"/>
    <w:rsid w:val="00C70473"/>
    <w:rsid w:val="00C7206B"/>
    <w:rsid w:val="00C72F06"/>
    <w:rsid w:val="00C8349A"/>
    <w:rsid w:val="00C866B2"/>
    <w:rsid w:val="00C87572"/>
    <w:rsid w:val="00C90118"/>
    <w:rsid w:val="00C94A40"/>
    <w:rsid w:val="00CA37BC"/>
    <w:rsid w:val="00CA38EA"/>
    <w:rsid w:val="00CA5E27"/>
    <w:rsid w:val="00CA5F9F"/>
    <w:rsid w:val="00CA7436"/>
    <w:rsid w:val="00CA785C"/>
    <w:rsid w:val="00CB48B0"/>
    <w:rsid w:val="00CB6D12"/>
    <w:rsid w:val="00CB7F4E"/>
    <w:rsid w:val="00CB7F96"/>
    <w:rsid w:val="00CC0AAB"/>
    <w:rsid w:val="00CC28AD"/>
    <w:rsid w:val="00CC3C15"/>
    <w:rsid w:val="00CD3CA3"/>
    <w:rsid w:val="00CE36BB"/>
    <w:rsid w:val="00CE37F7"/>
    <w:rsid w:val="00CE7E67"/>
    <w:rsid w:val="00CF2C88"/>
    <w:rsid w:val="00CF4D68"/>
    <w:rsid w:val="00CF538A"/>
    <w:rsid w:val="00CF7342"/>
    <w:rsid w:val="00D0223B"/>
    <w:rsid w:val="00D0326A"/>
    <w:rsid w:val="00D11F9D"/>
    <w:rsid w:val="00D12C3A"/>
    <w:rsid w:val="00D135D9"/>
    <w:rsid w:val="00D14FFE"/>
    <w:rsid w:val="00D2001B"/>
    <w:rsid w:val="00D20DC8"/>
    <w:rsid w:val="00D219D9"/>
    <w:rsid w:val="00D248B7"/>
    <w:rsid w:val="00D25158"/>
    <w:rsid w:val="00D25DBF"/>
    <w:rsid w:val="00D26D3F"/>
    <w:rsid w:val="00D27E4D"/>
    <w:rsid w:val="00D30AE5"/>
    <w:rsid w:val="00D32990"/>
    <w:rsid w:val="00D32A8F"/>
    <w:rsid w:val="00D353F0"/>
    <w:rsid w:val="00D360A2"/>
    <w:rsid w:val="00D363FA"/>
    <w:rsid w:val="00D42E31"/>
    <w:rsid w:val="00D43F18"/>
    <w:rsid w:val="00D4569F"/>
    <w:rsid w:val="00D4657A"/>
    <w:rsid w:val="00D46913"/>
    <w:rsid w:val="00D5103E"/>
    <w:rsid w:val="00D51977"/>
    <w:rsid w:val="00D524D8"/>
    <w:rsid w:val="00D52AB7"/>
    <w:rsid w:val="00D55A03"/>
    <w:rsid w:val="00D55B1B"/>
    <w:rsid w:val="00D55BA4"/>
    <w:rsid w:val="00D56E11"/>
    <w:rsid w:val="00D615B0"/>
    <w:rsid w:val="00D632FC"/>
    <w:rsid w:val="00D6362F"/>
    <w:rsid w:val="00D64756"/>
    <w:rsid w:val="00D64D26"/>
    <w:rsid w:val="00D7083B"/>
    <w:rsid w:val="00D748D0"/>
    <w:rsid w:val="00D81A62"/>
    <w:rsid w:val="00D847A9"/>
    <w:rsid w:val="00D86AA5"/>
    <w:rsid w:val="00D87700"/>
    <w:rsid w:val="00D921F4"/>
    <w:rsid w:val="00D927AD"/>
    <w:rsid w:val="00D930F6"/>
    <w:rsid w:val="00DA219F"/>
    <w:rsid w:val="00DB0D9E"/>
    <w:rsid w:val="00DB2E8E"/>
    <w:rsid w:val="00DB3BED"/>
    <w:rsid w:val="00DB5F24"/>
    <w:rsid w:val="00DC238E"/>
    <w:rsid w:val="00DC3C66"/>
    <w:rsid w:val="00DC4903"/>
    <w:rsid w:val="00DC53DB"/>
    <w:rsid w:val="00DC6AC3"/>
    <w:rsid w:val="00DD13CA"/>
    <w:rsid w:val="00DD1435"/>
    <w:rsid w:val="00DD231A"/>
    <w:rsid w:val="00DD47A1"/>
    <w:rsid w:val="00DE0A9E"/>
    <w:rsid w:val="00DE1DDE"/>
    <w:rsid w:val="00DE488B"/>
    <w:rsid w:val="00DE66C9"/>
    <w:rsid w:val="00DE72F7"/>
    <w:rsid w:val="00DF07DA"/>
    <w:rsid w:val="00DF297D"/>
    <w:rsid w:val="00DF32CD"/>
    <w:rsid w:val="00DF4D20"/>
    <w:rsid w:val="00DF56FB"/>
    <w:rsid w:val="00E00CB6"/>
    <w:rsid w:val="00E0162D"/>
    <w:rsid w:val="00E021DF"/>
    <w:rsid w:val="00E05372"/>
    <w:rsid w:val="00E07DA7"/>
    <w:rsid w:val="00E11676"/>
    <w:rsid w:val="00E118E4"/>
    <w:rsid w:val="00E17B90"/>
    <w:rsid w:val="00E2306F"/>
    <w:rsid w:val="00E24531"/>
    <w:rsid w:val="00E24DB2"/>
    <w:rsid w:val="00E25FAA"/>
    <w:rsid w:val="00E31B3A"/>
    <w:rsid w:val="00E360E8"/>
    <w:rsid w:val="00E36B7D"/>
    <w:rsid w:val="00E415C1"/>
    <w:rsid w:val="00E4672A"/>
    <w:rsid w:val="00E5102B"/>
    <w:rsid w:val="00E56FFD"/>
    <w:rsid w:val="00E572D3"/>
    <w:rsid w:val="00E57995"/>
    <w:rsid w:val="00E60651"/>
    <w:rsid w:val="00E65B85"/>
    <w:rsid w:val="00E70B05"/>
    <w:rsid w:val="00E75528"/>
    <w:rsid w:val="00E76DA5"/>
    <w:rsid w:val="00E76DB8"/>
    <w:rsid w:val="00E7723A"/>
    <w:rsid w:val="00E8116C"/>
    <w:rsid w:val="00E84E10"/>
    <w:rsid w:val="00E852C7"/>
    <w:rsid w:val="00E93B21"/>
    <w:rsid w:val="00E95AAB"/>
    <w:rsid w:val="00EA6C6F"/>
    <w:rsid w:val="00EB1B51"/>
    <w:rsid w:val="00EC0039"/>
    <w:rsid w:val="00EC3F93"/>
    <w:rsid w:val="00EC5A6B"/>
    <w:rsid w:val="00EC6AB5"/>
    <w:rsid w:val="00ED0C02"/>
    <w:rsid w:val="00ED12BD"/>
    <w:rsid w:val="00ED1983"/>
    <w:rsid w:val="00ED48CF"/>
    <w:rsid w:val="00ED617C"/>
    <w:rsid w:val="00ED7411"/>
    <w:rsid w:val="00ED752D"/>
    <w:rsid w:val="00ED7A83"/>
    <w:rsid w:val="00EE2FDA"/>
    <w:rsid w:val="00EE6912"/>
    <w:rsid w:val="00EF3B6D"/>
    <w:rsid w:val="00F01B21"/>
    <w:rsid w:val="00F0708D"/>
    <w:rsid w:val="00F11D33"/>
    <w:rsid w:val="00F130E3"/>
    <w:rsid w:val="00F143D8"/>
    <w:rsid w:val="00F172EB"/>
    <w:rsid w:val="00F17DEB"/>
    <w:rsid w:val="00F20232"/>
    <w:rsid w:val="00F2425F"/>
    <w:rsid w:val="00F24C57"/>
    <w:rsid w:val="00F259E2"/>
    <w:rsid w:val="00F26C6F"/>
    <w:rsid w:val="00F27CF5"/>
    <w:rsid w:val="00F305E0"/>
    <w:rsid w:val="00F3579C"/>
    <w:rsid w:val="00F42725"/>
    <w:rsid w:val="00F42953"/>
    <w:rsid w:val="00F46EBC"/>
    <w:rsid w:val="00F51D3A"/>
    <w:rsid w:val="00F52D3F"/>
    <w:rsid w:val="00F52D8E"/>
    <w:rsid w:val="00F54CA8"/>
    <w:rsid w:val="00F55773"/>
    <w:rsid w:val="00F57298"/>
    <w:rsid w:val="00F61A22"/>
    <w:rsid w:val="00F62717"/>
    <w:rsid w:val="00F630D6"/>
    <w:rsid w:val="00F6314F"/>
    <w:rsid w:val="00F64951"/>
    <w:rsid w:val="00F71E78"/>
    <w:rsid w:val="00F754CA"/>
    <w:rsid w:val="00F76FB0"/>
    <w:rsid w:val="00F77C32"/>
    <w:rsid w:val="00F77C46"/>
    <w:rsid w:val="00F80466"/>
    <w:rsid w:val="00F80EAF"/>
    <w:rsid w:val="00F81A11"/>
    <w:rsid w:val="00F82010"/>
    <w:rsid w:val="00F8430B"/>
    <w:rsid w:val="00F84CE8"/>
    <w:rsid w:val="00F8522F"/>
    <w:rsid w:val="00F9286F"/>
    <w:rsid w:val="00F95A4D"/>
    <w:rsid w:val="00FA5186"/>
    <w:rsid w:val="00FA6A30"/>
    <w:rsid w:val="00FA6DE1"/>
    <w:rsid w:val="00FA75B0"/>
    <w:rsid w:val="00FB020A"/>
    <w:rsid w:val="00FB4CAF"/>
    <w:rsid w:val="00FB6F92"/>
    <w:rsid w:val="00FC1636"/>
    <w:rsid w:val="00FC1DC0"/>
    <w:rsid w:val="00FC3436"/>
    <w:rsid w:val="00FC458F"/>
    <w:rsid w:val="00FD248F"/>
    <w:rsid w:val="00FD267E"/>
    <w:rsid w:val="00FD563E"/>
    <w:rsid w:val="00FD7836"/>
    <w:rsid w:val="00FD7ED1"/>
    <w:rsid w:val="00FE0D9B"/>
    <w:rsid w:val="00FE31BF"/>
    <w:rsid w:val="00FE4B99"/>
    <w:rsid w:val="00FE7D18"/>
    <w:rsid w:val="00FF055E"/>
    <w:rsid w:val="00FF0A93"/>
    <w:rsid w:val="00FF217D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50C6D80-E3D6-4F1D-A16D-FA6D0783456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60"/>
    <w:pPr>
      <w:keepLines/>
      <w:tabs>
        <w:tab w:val="start" w:pos="18pt"/>
        <w:tab w:val="start" w:pos="36pt"/>
        <w:tab w:val="start" w:leader="dot" w:pos="100.80pt"/>
      </w:tabs>
      <w:spacing w:after="6pt" w:line="12pt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EBB"/>
    <w:pPr>
      <w:keepNext/>
      <w:spacing w:before="6pt" w:after="3p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974"/>
    <w:pPr>
      <w:keepNext/>
      <w:spacing w:before="12p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A12"/>
    <w:pPr>
      <w:keepNext/>
      <w:spacing w:before="12p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1E8"/>
    <w:pPr>
      <w:keepNext/>
      <w:ind w:start="18pt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HangingIndent1">
    <w:name w:val="HI1 HangingIndent1"/>
    <w:basedOn w:val="Normal"/>
    <w:qFormat/>
    <w:rsid w:val="002F13B9"/>
    <w:pPr>
      <w:ind w:start="18pt" w:hanging="18pt"/>
    </w:pPr>
  </w:style>
  <w:style w:type="paragraph" w:customStyle="1" w:styleId="LT1ListText1">
    <w:name w:val="LT1 ListText1"/>
    <w:basedOn w:val="Normal"/>
    <w:qFormat/>
    <w:rsid w:val="004050FE"/>
    <w:pPr>
      <w:ind w:start="18pt"/>
    </w:pPr>
  </w:style>
  <w:style w:type="paragraph" w:customStyle="1" w:styleId="LB1ListBullet1">
    <w:name w:val="LB1 ListBullet1"/>
    <w:basedOn w:val="Normal"/>
    <w:qFormat/>
    <w:rsid w:val="000C72C5"/>
    <w:pPr>
      <w:numPr>
        <w:numId w:val="1"/>
      </w:numPr>
      <w:ind w:start="18pt"/>
    </w:pPr>
  </w:style>
  <w:style w:type="paragraph" w:customStyle="1" w:styleId="LB2ListBullet2">
    <w:name w:val="LB2 ListBullet2"/>
    <w:basedOn w:val="LB1ListBullet1"/>
    <w:qFormat/>
    <w:rsid w:val="000C72C5"/>
    <w:pPr>
      <w:ind w:start="36pt"/>
    </w:pPr>
  </w:style>
  <w:style w:type="paragraph" w:customStyle="1" w:styleId="HI2HangingIndent2">
    <w:name w:val="HI2 HangingIndent2"/>
    <w:basedOn w:val="HI1HangingIndent1"/>
    <w:qFormat/>
    <w:rsid w:val="000C72C5"/>
    <w:pPr>
      <w:tabs>
        <w:tab w:val="clear" w:pos="18pt"/>
      </w:tabs>
      <w:ind w:start="36pt"/>
    </w:pPr>
  </w:style>
  <w:style w:type="paragraph" w:customStyle="1" w:styleId="LT2ListText2">
    <w:name w:val="LT2 ListText2"/>
    <w:basedOn w:val="LT1ListText1"/>
    <w:qFormat/>
    <w:rsid w:val="00D248B7"/>
    <w:pPr>
      <w:ind w:start="36pt"/>
    </w:pPr>
  </w:style>
  <w:style w:type="paragraph" w:customStyle="1" w:styleId="PM1Param1">
    <w:name w:val="PM1 Param1"/>
    <w:basedOn w:val="Normal"/>
    <w:qFormat/>
    <w:rsid w:val="00C90118"/>
    <w:pPr>
      <w:ind w:start="54pt" w:hanging="54pt"/>
    </w:pPr>
  </w:style>
  <w:style w:type="character" w:customStyle="1" w:styleId="Heading1Char">
    <w:name w:val="Heading 1 Char"/>
    <w:basedOn w:val="DefaultParagraphFont"/>
    <w:link w:val="Heading1"/>
    <w:uiPriority w:val="9"/>
    <w:rsid w:val="008F0EBB"/>
    <w:rPr>
      <w:rFonts w:ascii="Tahoma" w:eastAsiaTheme="majorEastAsia" w:hAnsi="Tahom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1974"/>
    <w:rPr>
      <w:rFonts w:ascii="Tahoma" w:eastAsiaTheme="majorEastAsia" w:hAnsi="Tahoma" w:cstheme="majorBidi"/>
      <w:b/>
      <w:sz w:val="18"/>
      <w:szCs w:val="26"/>
    </w:rPr>
  </w:style>
  <w:style w:type="paragraph" w:customStyle="1" w:styleId="LB3ListBullet3">
    <w:name w:val="LB3 ListBullet3"/>
    <w:basedOn w:val="LB2ListBullet2"/>
    <w:qFormat/>
    <w:rsid w:val="00AC1C97"/>
    <w:pPr>
      <w:tabs>
        <w:tab w:val="start" w:pos="54pt"/>
      </w:tabs>
      <w:ind w:start="54pt"/>
    </w:pPr>
  </w:style>
  <w:style w:type="paragraph" w:customStyle="1" w:styleId="TMTerm">
    <w:name w:val="TM Term"/>
    <w:basedOn w:val="Normal"/>
    <w:qFormat/>
    <w:rsid w:val="002319B2"/>
    <w:pPr>
      <w:tabs>
        <w:tab w:val="start" w:pos="126pt"/>
      </w:tabs>
      <w:ind w:start="126pt" w:hanging="126pt"/>
    </w:pPr>
  </w:style>
  <w:style w:type="character" w:customStyle="1" w:styleId="Heading3Char">
    <w:name w:val="Heading 3 Char"/>
    <w:basedOn w:val="DefaultParagraphFont"/>
    <w:link w:val="Heading3"/>
    <w:uiPriority w:val="9"/>
    <w:rsid w:val="00337A12"/>
    <w:rPr>
      <w:rFonts w:ascii="Tahoma" w:eastAsiaTheme="majorEastAsia" w:hAnsi="Tahoma" w:cstheme="majorBidi"/>
      <w:b/>
      <w:szCs w:val="24"/>
    </w:rPr>
  </w:style>
  <w:style w:type="table" w:styleId="TableGrid">
    <w:name w:val="Table Grid"/>
    <w:basedOn w:val="TableNormal"/>
    <w:uiPriority w:val="39"/>
    <w:rsid w:val="00FC458F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CellBody">
    <w:name w:val="CB CellBody"/>
    <w:basedOn w:val="Normal"/>
    <w:qFormat/>
    <w:rsid w:val="00E7723A"/>
    <w:pPr>
      <w:spacing w:after="3pt"/>
    </w:pPr>
  </w:style>
  <w:style w:type="paragraph" w:customStyle="1" w:styleId="CLTCellListText">
    <w:name w:val="CLT CellListText"/>
    <w:basedOn w:val="CBCellBody"/>
    <w:qFormat/>
    <w:rsid w:val="00FC458F"/>
    <w:pPr>
      <w:ind w:start="10.80pt"/>
    </w:pPr>
  </w:style>
  <w:style w:type="paragraph" w:customStyle="1" w:styleId="CLBCellListBullet">
    <w:name w:val="CLB CellListBullet"/>
    <w:basedOn w:val="CBCellBody"/>
    <w:qFormat/>
    <w:rsid w:val="00FC458F"/>
    <w:pPr>
      <w:numPr>
        <w:numId w:val="2"/>
      </w:numPr>
      <w:tabs>
        <w:tab w:val="start" w:pos="10.80pt"/>
      </w:tabs>
      <w:ind w:start="10.80pt" w:hanging="10.80pt"/>
    </w:pPr>
  </w:style>
  <w:style w:type="paragraph" w:customStyle="1" w:styleId="CHICellHangingIndent">
    <w:name w:val="CHI CellHangingIndent"/>
    <w:basedOn w:val="CBCellBody"/>
    <w:qFormat/>
    <w:rsid w:val="00FC458F"/>
    <w:pPr>
      <w:tabs>
        <w:tab w:val="start" w:pos="10.80pt"/>
      </w:tabs>
      <w:ind w:start="10.80pt" w:hanging="10.80pt"/>
    </w:pPr>
  </w:style>
  <w:style w:type="paragraph" w:customStyle="1" w:styleId="SP1Spacer1">
    <w:name w:val="SP1 Spacer1"/>
    <w:basedOn w:val="Normal"/>
    <w:qFormat/>
    <w:rsid w:val="006E77FB"/>
    <w:pPr>
      <w:spacing w:after="0pt"/>
    </w:pPr>
    <w:rPr>
      <w:sz w:val="12"/>
    </w:rPr>
  </w:style>
  <w:style w:type="paragraph" w:customStyle="1" w:styleId="SP2Spacer2">
    <w:name w:val="SP2 Spacer2"/>
    <w:basedOn w:val="SP1Spacer1"/>
    <w:qFormat/>
    <w:rsid w:val="006E77FB"/>
    <w:pPr>
      <w:ind w:start="18pt"/>
    </w:pPr>
  </w:style>
  <w:style w:type="paragraph" w:customStyle="1" w:styleId="CheckBox">
    <w:name w:val="CheckBox"/>
    <w:basedOn w:val="ListParagraph"/>
    <w:qFormat/>
    <w:rsid w:val="00D46913"/>
    <w:pPr>
      <w:numPr>
        <w:numId w:val="3"/>
      </w:numPr>
    </w:pPr>
  </w:style>
  <w:style w:type="paragraph" w:customStyle="1" w:styleId="CheckedBox">
    <w:name w:val="CheckedBox"/>
    <w:basedOn w:val="ListParagraph"/>
    <w:qFormat/>
    <w:rsid w:val="000059CE"/>
    <w:pPr>
      <w:numPr>
        <w:numId w:val="4"/>
      </w:numPr>
      <w:ind w:start="18pt"/>
    </w:pPr>
  </w:style>
  <w:style w:type="paragraph" w:styleId="ListParagraph">
    <w:name w:val="List Paragraph"/>
    <w:basedOn w:val="Normal"/>
    <w:uiPriority w:val="34"/>
    <w:qFormat/>
    <w:rsid w:val="000059CE"/>
    <w:pPr>
      <w:ind w:start="36pt"/>
    </w:pPr>
  </w:style>
  <w:style w:type="character" w:styleId="Hyperlink">
    <w:name w:val="Hyperlink"/>
    <w:basedOn w:val="DefaultParagraphFont"/>
    <w:uiPriority w:val="99"/>
    <w:unhideWhenUsed/>
    <w:rsid w:val="00E93B21"/>
    <w:rPr>
      <w:color w:val="0000FF"/>
      <w:u w:val="single"/>
    </w:rPr>
  </w:style>
  <w:style w:type="character" w:customStyle="1" w:styleId="Insert">
    <w:name w:val="_Insert"/>
    <w:basedOn w:val="Strikethu"/>
    <w:uiPriority w:val="1"/>
    <w:qFormat/>
    <w:rsid w:val="008F5A9F"/>
    <w:rPr>
      <w:strike w:val="0"/>
      <w:dstrike w:val="0"/>
      <w:color w:val="0070C0"/>
      <w:u w:val="single"/>
    </w:rPr>
  </w:style>
  <w:style w:type="paragraph" w:customStyle="1" w:styleId="NTNote">
    <w:name w:val="NT Note"/>
    <w:rsid w:val="00B262EE"/>
    <w:pPr>
      <w:pBdr>
        <w:top w:val="single" w:sz="6" w:space="9" w:color="808080" w:shadow="1"/>
        <w:left w:val="single" w:sz="6" w:space="12" w:color="808080" w:shadow="1"/>
        <w:bottom w:val="single" w:sz="6" w:space="9" w:color="808080" w:shadow="1"/>
        <w:right w:val="single" w:sz="6" w:space="3" w:color="808080" w:shadow="1"/>
      </w:pBdr>
      <w:shd w:val="pct10" w:color="auto" w:fill="auto"/>
      <w:spacing w:before="6pt" w:after="6pt" w:line="12pt" w:lineRule="auto"/>
      <w:ind w:start="14.40pt" w:end="5.75pt"/>
    </w:pPr>
    <w:rPr>
      <w:rFonts w:ascii="Tahoma" w:eastAsia="Times New Roman" w:hAnsi="Tahoma" w:cs="Times New Roman"/>
      <w:sz w:val="20"/>
      <w:szCs w:val="20"/>
    </w:rPr>
  </w:style>
  <w:style w:type="character" w:customStyle="1" w:styleId="Strikethu">
    <w:name w:val="_Strikethu"/>
    <w:basedOn w:val="DefaultParagraphFont"/>
    <w:uiPriority w:val="1"/>
    <w:qFormat/>
    <w:rsid w:val="00F64951"/>
    <w:rPr>
      <w:strike/>
      <w:dstrike w:val="0"/>
      <w:color w:val="C00000"/>
    </w:rPr>
  </w:style>
  <w:style w:type="character" w:styleId="FollowedHyperlink">
    <w:name w:val="FollowedHyperlink"/>
    <w:basedOn w:val="DefaultParagraphFont"/>
    <w:uiPriority w:val="99"/>
    <w:semiHidden/>
    <w:unhideWhenUsed/>
    <w:rsid w:val="006E7AF8"/>
    <w:rPr>
      <w:color w:val="954F72" w:themeColor="followedHyperlink"/>
      <w:u w:val="single"/>
    </w:rPr>
  </w:style>
  <w:style w:type="paragraph" w:customStyle="1" w:styleId="Default">
    <w:name w:val="Default"/>
    <w:rsid w:val="00083A42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4E8D"/>
    <w:pPr>
      <w:keepLines w:val="0"/>
      <w:spacing w:before="5pt" w:beforeAutospacing="1" w:after="5pt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3HangingIndent3">
    <w:name w:val="HI3 HangingIndent3"/>
    <w:basedOn w:val="ListParagraph"/>
    <w:qFormat/>
    <w:rsid w:val="004C051F"/>
    <w:pPr>
      <w:keepLines w:val="0"/>
      <w:tabs>
        <w:tab w:val="clear" w:pos="18pt"/>
        <w:tab w:val="clear" w:pos="36pt"/>
        <w:tab w:val="start" w:pos="54pt"/>
      </w:tabs>
      <w:ind w:start="54pt" w:hanging="18p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DB7"/>
    <w:pPr>
      <w:spacing w:after="0pt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A9E"/>
    <w:pPr>
      <w:tabs>
        <w:tab w:val="center" w:pos="234pt"/>
        <w:tab w:val="end" w:pos="468pt"/>
      </w:tabs>
      <w:spacing w:after="0pt"/>
    </w:pPr>
  </w:style>
  <w:style w:type="character" w:customStyle="1" w:styleId="HeaderChar">
    <w:name w:val="Header Char"/>
    <w:basedOn w:val="DefaultParagraphFont"/>
    <w:link w:val="Header"/>
    <w:uiPriority w:val="99"/>
    <w:rsid w:val="00DE0A9E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unhideWhenUsed/>
    <w:rsid w:val="00DE0A9E"/>
    <w:pPr>
      <w:tabs>
        <w:tab w:val="center" w:pos="234pt"/>
        <w:tab w:val="end" w:pos="468pt"/>
      </w:tabs>
      <w:spacing w:after="0pt"/>
    </w:pPr>
  </w:style>
  <w:style w:type="character" w:customStyle="1" w:styleId="FooterChar">
    <w:name w:val="Footer Char"/>
    <w:basedOn w:val="DefaultParagraphFont"/>
    <w:link w:val="Footer"/>
    <w:uiPriority w:val="99"/>
    <w:rsid w:val="00DE0A9E"/>
    <w:rPr>
      <w:rFonts w:ascii="Tahoma" w:hAnsi="Tahoma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A01E8"/>
    <w:rPr>
      <w:rFonts w:ascii="Tahoma" w:eastAsiaTheme="majorEastAsia" w:hAnsi="Tahoma" w:cstheme="majorBidi"/>
      <w:b/>
      <w:iCs/>
      <w:sz w:val="18"/>
    </w:rPr>
  </w:style>
  <w:style w:type="paragraph" w:customStyle="1" w:styleId="H1wHangingIndent1Wide">
    <w:name w:val="H1w HangingIndent1Wide"/>
    <w:basedOn w:val="HI1HangingIndent1"/>
    <w:qFormat/>
    <w:rsid w:val="00055BF6"/>
    <w:pPr>
      <w:tabs>
        <w:tab w:val="clear" w:pos="18pt"/>
        <w:tab w:val="clear" w:pos="36pt"/>
        <w:tab w:val="start" w:pos="43.20pt"/>
      </w:tabs>
      <w:ind w:start="43.20pt" w:hanging="43.20pt"/>
    </w:pPr>
  </w:style>
  <w:style w:type="paragraph" w:customStyle="1" w:styleId="Normal-NoSpaceAfter">
    <w:name w:val="Normal-NoSpaceAfter"/>
    <w:basedOn w:val="Normal"/>
    <w:qFormat/>
    <w:rsid w:val="00ED7411"/>
    <w:pPr>
      <w:spacing w:after="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47021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14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4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3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7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8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08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2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6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3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2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8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1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8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608">
          <w:blockQuote w:val="1"/>
          <w:marLeft w:val="3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60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5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8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8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22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013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385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81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94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7134ABC-98C8-44C6-A341-F5FAB6DD87F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AANR Northwest</dc:creator>
  <cp:keywords/>
  <dc:description/>
  <cp:lastModifiedBy>Karen Lahey</cp:lastModifiedBy>
  <cp:revision>2</cp:revision>
  <cp:lastPrinted>2015-12-30T21:49:00Z</cp:lastPrinted>
  <dcterms:created xsi:type="dcterms:W3CDTF">2015-12-31T19:41:00Z</dcterms:created>
  <dcterms:modified xsi:type="dcterms:W3CDTF">2015-12-31T19:41:00Z</dcterms:modified>
</cp:coreProperties>
</file>